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D6F6E4A" w:rsidR="00E4796C" w:rsidRPr="00A42D69" w:rsidRDefault="005554BD">
      <w:pPr>
        <w:rPr>
          <w:rFonts w:asciiTheme="minorHAnsi" w:hAnsiTheme="minorHAnsi"/>
          <w:szCs w:val="22"/>
        </w:rPr>
      </w:pP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0C80FB73" wp14:editId="34C16915">
            <wp:simplePos x="0" y="0"/>
            <wp:positionH relativeFrom="column">
              <wp:posOffset>4625340</wp:posOffset>
            </wp:positionH>
            <wp:positionV relativeFrom="paragraph">
              <wp:posOffset>-2540</wp:posOffset>
            </wp:positionV>
            <wp:extent cx="1733550" cy="448310"/>
            <wp:effectExtent l="0" t="0" r="0" b="889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8C4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715FE92" wp14:editId="3576C538">
            <wp:simplePos x="0" y="0"/>
            <wp:positionH relativeFrom="column">
              <wp:posOffset>2952750</wp:posOffset>
            </wp:positionH>
            <wp:positionV relativeFrom="paragraph">
              <wp:posOffset>8890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8C4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5FB56DAA" wp14:editId="011EE90B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8C4">
        <w:rPr>
          <w:rFonts w:asciiTheme="minorHAnsi" w:hAnsiTheme="minorHAnsi"/>
          <w:szCs w:val="22"/>
        </w:rPr>
        <w:t xml:space="preserve">        </w:t>
      </w:r>
      <w:r w:rsidR="005D18C4">
        <w:rPr>
          <w:noProof/>
          <w:color w:val="000000" w:themeColor="text1"/>
          <w:lang w:eastAsia="sk-SK"/>
        </w:rPr>
        <w:drawing>
          <wp:inline distT="0" distB="0" distL="0" distR="0" wp14:anchorId="3ADE2EE3" wp14:editId="6BC149B5">
            <wp:extent cx="430358" cy="457200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 KRASlogo_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4" cy="4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C4">
        <w:rPr>
          <w:rFonts w:asciiTheme="minorHAnsi" w:hAnsiTheme="minorHAnsi"/>
          <w:szCs w:val="22"/>
        </w:rPr>
        <w:t xml:space="preserve">                   </w:t>
      </w:r>
    </w:p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C1D972D" w14:textId="77777777" w:rsidR="00834BC1" w:rsidRPr="00730D1A" w:rsidRDefault="00834BC1" w:rsidP="00834BC1">
      <w:pPr>
        <w:pStyle w:val="Hlavika"/>
        <w:rPr>
          <w:rFonts w:ascii="Arial Narrow" w:hAnsi="Arial Narrow" w:cs="Arial"/>
        </w:rPr>
      </w:pP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5F66598E" w14:textId="46A4FF5A" w:rsidR="00056CF6" w:rsidRDefault="00056CF6">
      <w:pPr>
        <w:rPr>
          <w:rFonts w:asciiTheme="minorHAnsi" w:hAnsiTheme="minorHAnsi"/>
        </w:rPr>
      </w:pPr>
    </w:p>
    <w:p w14:paraId="25FCAD0D" w14:textId="77777777" w:rsidR="00964480" w:rsidRDefault="00964480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056CF6" w:rsidRPr="00A42D69" w14:paraId="0A3DBEAB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36E519D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455A7F6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C8564C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9A399F3" w14:textId="77777777" w:rsidR="00056CF6" w:rsidRPr="00264E75" w:rsidRDefault="00561FD5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691427215"/>
                <w:placeholder>
                  <w:docPart w:val="7724C0990C0B48CF9A67509AFCEEFDF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45A6642C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97A68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D79D326" w14:textId="648C3D7F" w:rsidR="00056CF6" w:rsidRPr="00A42D69" w:rsidRDefault="00340A7A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MAS Občianske združenie KRAS</w:t>
            </w:r>
          </w:p>
        </w:tc>
      </w:tr>
      <w:tr w:rsidR="00056CF6" w:rsidRPr="00A42D69" w14:paraId="080736DB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DC022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6A08B26" w14:textId="7A606BD0" w:rsidR="00056CF6" w:rsidRPr="00A42D69" w:rsidRDefault="00561FD5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1697107609"/>
                <w:placeholder>
                  <w:docPart w:val="4490F1766AB2465E94AC5847457913E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056CF6" w:rsidRPr="00A42D69" w14:paraId="5F3B888A" w14:textId="77777777" w:rsidTr="0092560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D02164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DA4CA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8C79A5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0E50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05ED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B407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78520AC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34198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85FA1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95D43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56CF6" w:rsidRPr="009365C4" w14:paraId="2FB87F88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1EEA0" w14:textId="20A46BB9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C3775" w14:textId="481A60A2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5A58" w14:textId="61C86303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CFD0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4357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F4634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544C9" w14:textId="5AB3A440" w:rsidR="00056CF6" w:rsidRPr="008C0112" w:rsidRDefault="00056CF6" w:rsidP="005F71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 w:rsidR="00B857B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5F71BF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C8B4A" w14:textId="4B7E28A2" w:rsidR="00056CF6" w:rsidRPr="008C011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56CF6" w:rsidRPr="009365C4" w14:paraId="57AB9285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16297" w14:textId="28D3138A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0210F" w14:textId="0B507632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10CFF" w14:textId="0528DA6F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C7697" w14:textId="646155E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E6489" w14:textId="39A75B2B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3A1FB" w14:textId="2A34763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9D53B" w14:textId="39FC96DD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75F101" w14:textId="41E99B6E" w:rsidR="00056CF6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01EE30DC" w14:textId="37C4B82E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7FEC3E7D" w14:textId="77777777" w:rsidR="008B788C" w:rsidRDefault="008B788C" w:rsidP="008B788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ukazovateľ.</w:t>
      </w:r>
    </w:p>
    <w:p w14:paraId="252646B6" w14:textId="77777777" w:rsidR="008B788C" w:rsidRPr="00A42D69" w:rsidRDefault="008B788C" w:rsidP="008B788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48736CFD" w14:textId="77777777" w:rsidR="008B788C" w:rsidRPr="001A6EA1" w:rsidRDefault="008B788C" w:rsidP="008B788C">
      <w:pPr>
        <w:ind w:left="-426" w:right="-312"/>
        <w:jc w:val="both"/>
        <w:rPr>
          <w:rFonts w:asciiTheme="minorHAnsi" w:hAnsiTheme="minorHAnsi"/>
        </w:rPr>
      </w:pPr>
    </w:p>
    <w:p w14:paraId="0F28FA95" w14:textId="77777777" w:rsidR="008B788C" w:rsidRDefault="008B788C" w:rsidP="008B788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F76140E" w14:textId="77777777" w:rsidR="008B788C" w:rsidRDefault="008B788C" w:rsidP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9B3040" w:rsidRPr="005E6B6E" w14:paraId="00181A5D" w14:textId="77777777" w:rsidTr="000C1514">
        <w:trPr>
          <w:trHeight w:val="630"/>
        </w:trPr>
        <w:tc>
          <w:tcPr>
            <w:tcW w:w="14851" w:type="dxa"/>
            <w:gridSpan w:val="6"/>
            <w:shd w:val="clear" w:color="auto" w:fill="8DB3E2" w:themeFill="text2" w:themeFillTint="66"/>
          </w:tcPr>
          <w:p w14:paraId="03069547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2E996DC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4F1552D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Iné údaje sú údaje, resp. parametre (iné ako merateľné ukazovatele projektu), ktoré poskytuje </w:t>
            </w:r>
            <w:r>
              <w:rPr>
                <w:rFonts w:asciiTheme="minorHAnsi" w:hAnsiTheme="minorHAnsi"/>
                <w:szCs w:val="22"/>
              </w:rPr>
              <w:t>užívateľ</w:t>
            </w:r>
            <w:r w:rsidRPr="005E6B6E">
              <w:rPr>
                <w:rFonts w:asciiTheme="minorHAnsi" w:hAnsiTheme="minorHAnsi"/>
                <w:szCs w:val="22"/>
              </w:rPr>
              <w:t xml:space="preserve"> výlučne počas implementácie projektu, resp. v rámci udržateľnosti projektu v zmysle zmluvy o</w:t>
            </w:r>
            <w:r>
              <w:rPr>
                <w:rFonts w:asciiTheme="minorHAnsi" w:hAnsiTheme="minorHAnsi"/>
                <w:szCs w:val="22"/>
              </w:rPr>
              <w:t> príspevku.</w:t>
            </w:r>
            <w:r w:rsidRPr="005E6B6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Užívateľ pri vypĺňaní </w:t>
            </w:r>
            <w:proofErr w:type="spellStart"/>
            <w:r>
              <w:rPr>
                <w:rFonts w:asciiTheme="minorHAnsi" w:hAnsiTheme="minorHAnsi"/>
                <w:szCs w:val="22"/>
              </w:rPr>
              <w:t>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 xml:space="preserve"> nestanovuje cieľovú hodnotu iných údajov a ani iné údaje neuvádza vo formulári </w:t>
            </w:r>
            <w:proofErr w:type="spellStart"/>
            <w:r w:rsidRPr="005E6B6E">
              <w:rPr>
                <w:rFonts w:asciiTheme="minorHAnsi" w:hAnsiTheme="minorHAnsi"/>
                <w:szCs w:val="22"/>
              </w:rPr>
              <w:t>ŽoP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, ani v žiadnej z príloh </w:t>
            </w:r>
            <w:proofErr w:type="spellStart"/>
            <w:r>
              <w:rPr>
                <w:rFonts w:asciiTheme="minorHAnsi" w:hAnsiTheme="minorHAnsi"/>
                <w:szCs w:val="22"/>
              </w:rPr>
              <w:t>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 xml:space="preserve">. V priebehu implementácie projektu môže dôjsť k úprave rozsahu, resp. znenia požadovaných iných údajov a poskytovanie týchto údajov bude prebiehať v súlade s podmienkami dohodnutými v zmluve o </w:t>
            </w:r>
            <w:r>
              <w:rPr>
                <w:rFonts w:asciiTheme="minorHAnsi" w:hAnsiTheme="minorHAnsi"/>
                <w:szCs w:val="22"/>
              </w:rPr>
              <w:t>príspevku</w:t>
            </w:r>
            <w:r w:rsidRPr="005E6B6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B3040" w:rsidRPr="005E6B6E" w14:paraId="0D1CC538" w14:textId="77777777" w:rsidTr="000C151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B818DC" w14:textId="77777777" w:rsidR="009B3040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2C9E76C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09DDE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7F5301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4349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5C687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1FB05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2BD962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5DF7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Relevancia </w:t>
            </w:r>
            <w:r w:rsidRPr="005E6B6E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5E6B6E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>. N/A)</w:t>
            </w:r>
            <w:r w:rsidRPr="005E6B6E">
              <w:rPr>
                <w:vertAlign w:val="superscript"/>
              </w:rPr>
              <w:fldChar w:fldCharType="begin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instrText xml:space="preserve"> NOTEREF _Ref497034985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5E6B6E">
              <w:rPr>
                <w:vertAlign w:val="superscript"/>
              </w:rPr>
            </w:r>
            <w:r w:rsidRPr="005E6B6E">
              <w:rPr>
                <w:vertAlign w:val="superscript"/>
              </w:rPr>
              <w:fldChar w:fldCharType="separate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t>5</w:t>
            </w:r>
            <w:r w:rsidRPr="005E6B6E">
              <w:rPr>
                <w:vertAlign w:val="superscript"/>
              </w:rPr>
              <w:fldChar w:fldCharType="end"/>
            </w:r>
          </w:p>
        </w:tc>
      </w:tr>
      <w:tr w:rsidR="009B3040" w:rsidRPr="005E6B6E" w14:paraId="5BBC2B15" w14:textId="77777777" w:rsidTr="000C151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34595" w14:textId="77777777" w:rsidR="009B3040" w:rsidRDefault="009B3040" w:rsidP="009B304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MAS001 </w:t>
            </w:r>
          </w:p>
          <w:p w14:paraId="23C6ABD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05CBA" w14:textId="77777777" w:rsidR="009A5968" w:rsidRDefault="009A5968" w:rsidP="009A596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Nárast zamestnanosti v rámci špecifického cieľa 5.1.2. </w:t>
            </w:r>
          </w:p>
          <w:p w14:paraId="17BA4CCA" w14:textId="77777777" w:rsidR="009B3040" w:rsidRPr="005E6B6E" w:rsidRDefault="009B3040" w:rsidP="009A5968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A6FF4" w14:textId="77777777" w:rsidR="009B3040" w:rsidRDefault="009B3040" w:rsidP="009B304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Monitorovací ukazovateľ sa uplatňuje v rámci špecifického cieľa 5.1.2., v ktorom má MAS definovaný predmetný merateľný ukazovateľ </w:t>
            </w:r>
          </w:p>
          <w:p w14:paraId="6120AF6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51FD0" w14:textId="008FC92C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246E6" w14:textId="5FEDF51F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6EBAD" w14:textId="548336A3" w:rsidR="009B3040" w:rsidRPr="005E6B6E" w:rsidRDefault="005F71BF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9B3040" w:rsidRPr="005E6B6E" w14:paraId="1469374F" w14:textId="77777777" w:rsidTr="000C151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5CCD994C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567EDC30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5BD206A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235575F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209AEA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7217C18D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37B998F" w14:textId="77777777" w:rsidR="009B3040" w:rsidRDefault="009B3040" w:rsidP="009B3040">
      <w:pPr>
        <w:ind w:left="-426"/>
        <w:jc w:val="both"/>
        <w:rPr>
          <w:rFonts w:asciiTheme="minorHAnsi" w:hAnsiTheme="minorHAnsi"/>
        </w:rPr>
      </w:pPr>
    </w:p>
    <w:sectPr w:rsidR="009B3040" w:rsidSect="005E6B6E">
      <w:head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E71B" w14:textId="77777777" w:rsidR="00561FD5" w:rsidRDefault="00561FD5">
      <w:r>
        <w:separator/>
      </w:r>
    </w:p>
  </w:endnote>
  <w:endnote w:type="continuationSeparator" w:id="0">
    <w:p w14:paraId="5914FA6B" w14:textId="77777777" w:rsidR="00561FD5" w:rsidRDefault="00561FD5">
      <w:r>
        <w:continuationSeparator/>
      </w:r>
    </w:p>
  </w:endnote>
  <w:endnote w:type="continuationNotice" w:id="1">
    <w:p w14:paraId="33EBA864" w14:textId="77777777" w:rsidR="00561FD5" w:rsidRDefault="00561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E3FF" w14:textId="77777777" w:rsidR="00561FD5" w:rsidRDefault="00561FD5">
      <w:r>
        <w:separator/>
      </w:r>
    </w:p>
  </w:footnote>
  <w:footnote w:type="continuationSeparator" w:id="0">
    <w:p w14:paraId="272D0D46" w14:textId="77777777" w:rsidR="00561FD5" w:rsidRDefault="00561FD5">
      <w:r>
        <w:continuationSeparator/>
      </w:r>
    </w:p>
  </w:footnote>
  <w:footnote w:type="continuationNotice" w:id="1">
    <w:p w14:paraId="1E07402F" w14:textId="77777777" w:rsidR="00561FD5" w:rsidRDefault="00561FD5"/>
  </w:footnote>
  <w:footnote w:id="2">
    <w:p w14:paraId="1D7D42A7" w14:textId="77777777" w:rsidR="008718D1" w:rsidRPr="001A6EA1" w:rsidRDefault="008718D1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972CCB8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8C7"/>
    <w:rsid w:val="00112D60"/>
    <w:rsid w:val="00112F9C"/>
    <w:rsid w:val="001133A3"/>
    <w:rsid w:val="00113B44"/>
    <w:rsid w:val="00116A16"/>
    <w:rsid w:val="00121014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B51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0A7A"/>
    <w:rsid w:val="003422AB"/>
    <w:rsid w:val="0034760C"/>
    <w:rsid w:val="00347F4C"/>
    <w:rsid w:val="00350415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4BD"/>
    <w:rsid w:val="00555C1D"/>
    <w:rsid w:val="00555CEB"/>
    <w:rsid w:val="00555D5F"/>
    <w:rsid w:val="00557A99"/>
    <w:rsid w:val="005614A3"/>
    <w:rsid w:val="00561FD5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18C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5F71BF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994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6BB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4BC1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38C9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B788C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7D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4480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968"/>
    <w:rsid w:val="009A5ED7"/>
    <w:rsid w:val="009A64E1"/>
    <w:rsid w:val="009A7C2C"/>
    <w:rsid w:val="009B0CA9"/>
    <w:rsid w:val="009B0E17"/>
    <w:rsid w:val="009B289F"/>
    <w:rsid w:val="009B2ECF"/>
    <w:rsid w:val="009B3040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3F69"/>
    <w:rsid w:val="009E4480"/>
    <w:rsid w:val="009E5740"/>
    <w:rsid w:val="009E5967"/>
    <w:rsid w:val="009E72B0"/>
    <w:rsid w:val="009E73FD"/>
    <w:rsid w:val="009E7B70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976E8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801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0AA3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24C0990C0B48CF9A67509AFCEEF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2F5F-B389-4B65-A8E6-3F68D004991C}"/>
      </w:docPartPr>
      <w:docPartBody>
        <w:p w:rsidR="00D44CE6" w:rsidRDefault="00D44CE6" w:rsidP="00D44CE6">
          <w:pPr>
            <w:pStyle w:val="7724C0990C0B48CF9A67509AFCEEFDF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490F1766AB2465E94AC584745791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F33B0-93F0-4BAB-99EF-79BC8CE21B33}"/>
      </w:docPartPr>
      <w:docPartBody>
        <w:p w:rsidR="00D44CE6" w:rsidRDefault="00D44CE6" w:rsidP="00D44CE6">
          <w:pPr>
            <w:pStyle w:val="4490F1766AB2465E94AC5847457913E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2037B"/>
    <w:rsid w:val="004A5221"/>
    <w:rsid w:val="00593F83"/>
    <w:rsid w:val="006E2383"/>
    <w:rsid w:val="00A74980"/>
    <w:rsid w:val="00B62629"/>
    <w:rsid w:val="00B66547"/>
    <w:rsid w:val="00C31B9D"/>
    <w:rsid w:val="00C40C5F"/>
    <w:rsid w:val="00C65663"/>
    <w:rsid w:val="00CA2517"/>
    <w:rsid w:val="00D44CE6"/>
    <w:rsid w:val="00DB3628"/>
    <w:rsid w:val="00E22C87"/>
    <w:rsid w:val="00F56F5D"/>
    <w:rsid w:val="00FA2DF5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8C7B-6F49-4C48-954F-AF84D2CC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2020-01-20T13:05:00Z</dcterms:created>
  <dcterms:modified xsi:type="dcterms:W3CDTF">2020-10-14T15:00:00Z</dcterms:modified>
</cp:coreProperties>
</file>