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titul, meno, priezvisko, označenie štatutárneho orgánu</w:t>
      </w:r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3D" w:rsidRDefault="0008063D">
      <w:r>
        <w:separator/>
      </w:r>
    </w:p>
    <w:p w:rsidR="0008063D" w:rsidRDefault="0008063D"/>
  </w:endnote>
  <w:endnote w:type="continuationSeparator" w:id="0">
    <w:p w:rsidR="0008063D" w:rsidRDefault="0008063D">
      <w:r>
        <w:continuationSeparator/>
      </w:r>
    </w:p>
    <w:p w:rsidR="0008063D" w:rsidRDefault="00080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69A" w:rsidRDefault="005776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69A" w:rsidRDefault="005776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3D" w:rsidRDefault="0008063D">
      <w:r>
        <w:separator/>
      </w:r>
    </w:p>
    <w:p w:rsidR="0008063D" w:rsidRDefault="0008063D"/>
  </w:footnote>
  <w:footnote w:type="continuationSeparator" w:id="0">
    <w:p w:rsidR="0008063D" w:rsidRDefault="0008063D">
      <w:r>
        <w:continuationSeparator/>
      </w:r>
    </w:p>
    <w:p w:rsidR="0008063D" w:rsidRDefault="0008063D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69A" w:rsidRDefault="005776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>Príloha č. 1 ŽoPr – Splnomocnenie</w:t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2336" behindDoc="1" locked="0" layoutInCell="1" allowOverlap="1" wp14:anchorId="0A21BC46" wp14:editId="4B409123">
          <wp:simplePos x="0" y="0"/>
          <wp:positionH relativeFrom="column">
            <wp:posOffset>2624455</wp:posOffset>
          </wp:positionH>
          <wp:positionV relativeFrom="paragraph">
            <wp:posOffset>6985</wp:posOffset>
          </wp:positionV>
          <wp:extent cx="1314450" cy="99123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 wp14:anchorId="5DC42C90" wp14:editId="49EE830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9A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28575" b="19050"/>
              <wp:wrapNone/>
              <wp:docPr id="15" name="Zaoblený obdĺžni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996371" w:rsidRPr="00020832" w:rsidRDefault="0057769A" w:rsidP="00996371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334662" cy="354965"/>
                                <wp:effectExtent l="0" t="0" r="0" b="0"/>
                                <wp:docPr id="1" name="Obrázo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MAS KRASlogo_v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8409" cy="3589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Zaoblený obdĺžnik 15" o:spid="_x0000_s1026" style="position:absolute;margin-left:7.15pt;margin-top:-7.65pt;width:78.75pt;height:3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" filled="f" strokecolor="windowText" strokeweight=".25pt">
              <v:path arrowok="t"/>
              <v:textbox>
                <w:txbxContent>
                  <w:p w:rsidR="00996371" w:rsidRPr="00020832" w:rsidRDefault="0057769A" w:rsidP="00996371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val="sk-SK" w:eastAsia="sk-SK"/>
                      </w:rPr>
                      <w:drawing>
                        <wp:inline distT="0" distB="0" distL="0" distR="0">
                          <wp:extent cx="334662" cy="354965"/>
                          <wp:effectExtent l="0" t="0" r="0" b="0"/>
                          <wp:docPr id="1" name="Obrázo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MAS KRASlogo_v.jp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8409" cy="3589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2815398B" wp14:editId="514D401E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:rsidR="00996371" w:rsidRDefault="0057769A" w:rsidP="0057769A">
    <w:pPr>
      <w:pStyle w:val="Hlavika"/>
      <w:tabs>
        <w:tab w:val="clear" w:pos="4703"/>
        <w:tab w:val="clear" w:pos="9406"/>
        <w:tab w:val="left" w:pos="1875"/>
      </w:tabs>
    </w:pPr>
    <w:r>
      <w:tab/>
    </w:r>
    <w:bookmarkStart w:id="0" w:name="_GoBack"/>
    <w:bookmarkEnd w:id="0"/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69A" w:rsidRDefault="005776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063D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7769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C22A-A602-4F65-8989-BAE639FE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Lorant</dc:creator>
  <cp:lastModifiedBy>lorant pápai</cp:lastModifiedBy>
  <cp:revision>2</cp:revision>
  <cp:lastPrinted>2006-02-10T14:19:00Z</cp:lastPrinted>
  <dcterms:created xsi:type="dcterms:W3CDTF">2019-09-25T15:34:00Z</dcterms:created>
  <dcterms:modified xsi:type="dcterms:W3CDTF">2019-09-25T15:34:00Z</dcterms:modified>
</cp:coreProperties>
</file>