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53C6F6D1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77777777" w:rsidR="007900C1" w:rsidRPr="009B0208" w:rsidRDefault="00B505E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0B9B4B82" w14:textId="77777777"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default" r:id="rId8"/>
          <w:footerReference w:type="default" r:id="rId9"/>
          <w:headerReference w:type="first" r:id="rId10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585A59AD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1D2F28E0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4F3C5902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044DD17" w:rsidR="007A1D28" w:rsidRPr="009B0208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347FDC25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282D3E1A" w14:textId="38093FF1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3435033A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71307E5" w14:textId="1F0FDB22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  <w:r w:rsidRPr="009B0208">
        <w:rPr>
          <w:rFonts w:asciiTheme="minorHAnsi" w:hAnsiTheme="minorHAnsi" w:cstheme="minorHAnsi"/>
          <w:b/>
          <w:sz w:val="24"/>
        </w:rPr>
        <w:br w:type="page"/>
      </w: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9B0208" w14:paraId="4BE542A7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022A374" w14:textId="06B62D1F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 xml:space="preserve">Špecifický cieľ 5.1.2 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vo verejných infraštruktúrach</w:t>
            </w:r>
          </w:p>
        </w:tc>
      </w:tr>
      <w:tr w:rsidR="00856D01" w:rsidRPr="009B0208" w14:paraId="2BBB65DC" w14:textId="77777777" w:rsidTr="0011454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53ACC46" w14:textId="2E922C5D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9B0208" w14:paraId="4E5AF49F" w14:textId="77777777" w:rsidTr="00114544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3F66E3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B3. Nákup vozidiel spoločnej dopravy osôb</w:t>
            </w:r>
          </w:p>
        </w:tc>
      </w:tr>
      <w:tr w:rsidR="00856D01" w:rsidRPr="009B0208" w14:paraId="40F18FA2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2674FA8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206795FB" w14:textId="79E5FBC0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• nákup vozidiel pre účely zabezpečenia spoločnej dopravy osôb </w:t>
            </w:r>
            <w:r w:rsidR="000950EA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(verejnej osobnej dopravy)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vrátane vozidiel prispôsobených osobám s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obmedzenou možnosťou pohybu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orientácie,</w:t>
            </w:r>
          </w:p>
        </w:tc>
      </w:tr>
      <w:tr w:rsidR="00856D01" w:rsidRPr="009B0208" w14:paraId="7C6D03D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E1FFE57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1600D51E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D38CD01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71D9C46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0CFE370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8FC8F67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023 Dopravné prostriedky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C164267" w14:textId="62E0382F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autobus,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minibus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dodávka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</w:t>
            </w:r>
          </w:p>
        </w:tc>
      </w:tr>
    </w:tbl>
    <w:p w14:paraId="4FAA5DF9" w14:textId="01097FC0" w:rsidR="00856D01" w:rsidRPr="009B0208" w:rsidRDefault="00856D01" w:rsidP="00FF45BD">
      <w:pPr>
        <w:rPr>
          <w:rFonts w:asciiTheme="minorHAnsi" w:hAnsiTheme="minorHAnsi" w:cstheme="minorHAnsi"/>
          <w:b/>
          <w:sz w:val="24"/>
        </w:rPr>
      </w:pPr>
    </w:p>
    <w:sectPr w:rsidR="00856D01" w:rsidRPr="009B0208" w:rsidSect="00114544">
      <w:headerReference w:type="first" r:id="rId11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7A6AE6" w16cid:durableId="1FE5E36F"/>
  <w16cid:commentId w16cid:paraId="6A47E643" w16cid:durableId="20AA9FE7"/>
  <w16cid:commentId w16cid:paraId="715BFE70" w16cid:durableId="20AA9F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A0515" w14:textId="77777777" w:rsidR="00FA784F" w:rsidRDefault="00FA784F" w:rsidP="007900C1">
      <w:r>
        <w:separator/>
      </w:r>
    </w:p>
  </w:endnote>
  <w:endnote w:type="continuationSeparator" w:id="0">
    <w:p w14:paraId="3DB4B976" w14:textId="77777777" w:rsidR="00FA784F" w:rsidRDefault="00FA784F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2DDAA92F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F45BD">
          <w:rPr>
            <w:noProof/>
          </w:rPr>
          <w:t>3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3917B" w14:textId="77777777" w:rsidR="00FA784F" w:rsidRDefault="00FA784F" w:rsidP="007900C1">
      <w:r>
        <w:separator/>
      </w:r>
    </w:p>
  </w:footnote>
  <w:footnote w:type="continuationSeparator" w:id="0">
    <w:p w14:paraId="793B5E8E" w14:textId="77777777" w:rsidR="00FA784F" w:rsidRDefault="00FA784F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8EC0B" w14:textId="77777777" w:rsidR="00A76425" w:rsidRDefault="00A76425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49A0EDA4" wp14:editId="3DC97F13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4B2C8C9A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284086C4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46546" w14:textId="77777777" w:rsidR="00A76425" w:rsidRDefault="00A7642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4760A" w14:textId="1ADB88B7" w:rsidR="00A76425" w:rsidRDefault="00FF45BD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2AE21CD3">
          <wp:simplePos x="0" y="0"/>
          <wp:positionH relativeFrom="column">
            <wp:posOffset>1179830</wp:posOffset>
          </wp:positionH>
          <wp:positionV relativeFrom="paragraph">
            <wp:posOffset>-177800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lang w:eastAsia="sk-SK"/>
      </w:rPr>
      <w:drawing>
        <wp:inline distT="0" distB="0" distL="0" distR="0" wp14:anchorId="3028B9E4" wp14:editId="257023F1">
          <wp:extent cx="316865" cy="335280"/>
          <wp:effectExtent l="0" t="0" r="6985" b="7620"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408" behindDoc="1" locked="0" layoutInCell="1" allowOverlap="1" wp14:anchorId="3F13DE17" wp14:editId="73189092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8" name="Obrázo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373D703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21391F" w14:textId="5F5D3D80" w:rsidR="00A76425" w:rsidRPr="00687FF8" w:rsidRDefault="00A76425" w:rsidP="00437D9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6C99A" w14:textId="77777777" w:rsidR="00A76425" w:rsidRPr="001B5DCB" w:rsidRDefault="00A76425" w:rsidP="00437D96">
    <w:pPr>
      <w:pStyle w:val="Hlavika"/>
      <w:tabs>
        <w:tab w:val="right" w:pos="14004"/>
      </w:tabs>
    </w:pPr>
    <w:r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C7CEF"/>
    <w:rsid w:val="001F08C9"/>
    <w:rsid w:val="00222486"/>
    <w:rsid w:val="00224D63"/>
    <w:rsid w:val="00286B67"/>
    <w:rsid w:val="00290A29"/>
    <w:rsid w:val="0029283D"/>
    <w:rsid w:val="002A4B1F"/>
    <w:rsid w:val="002B76C5"/>
    <w:rsid w:val="002D45AB"/>
    <w:rsid w:val="002F25E6"/>
    <w:rsid w:val="00301FE1"/>
    <w:rsid w:val="00350521"/>
    <w:rsid w:val="00355300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C49AD"/>
    <w:rsid w:val="00507295"/>
    <w:rsid w:val="005265E1"/>
    <w:rsid w:val="00545CDC"/>
    <w:rsid w:val="005A67D1"/>
    <w:rsid w:val="005E412A"/>
    <w:rsid w:val="006C0D2C"/>
    <w:rsid w:val="006E0BA1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563D7"/>
    <w:rsid w:val="00856D01"/>
    <w:rsid w:val="008756EC"/>
    <w:rsid w:val="00880DAE"/>
    <w:rsid w:val="00884FC7"/>
    <w:rsid w:val="00895F57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D3328"/>
    <w:rsid w:val="00B0092A"/>
    <w:rsid w:val="00B17D88"/>
    <w:rsid w:val="00B24ED0"/>
    <w:rsid w:val="00B46148"/>
    <w:rsid w:val="00B505EC"/>
    <w:rsid w:val="00B73919"/>
    <w:rsid w:val="00B7415C"/>
    <w:rsid w:val="00B97C29"/>
    <w:rsid w:val="00BA25DC"/>
    <w:rsid w:val="00CC5DB8"/>
    <w:rsid w:val="00CD4576"/>
    <w:rsid w:val="00D27547"/>
    <w:rsid w:val="00D30727"/>
    <w:rsid w:val="00D4450F"/>
    <w:rsid w:val="00D76D93"/>
    <w:rsid w:val="00D80A8E"/>
    <w:rsid w:val="00DA2EC4"/>
    <w:rsid w:val="00DD6BA2"/>
    <w:rsid w:val="00E10467"/>
    <w:rsid w:val="00E20668"/>
    <w:rsid w:val="00E25773"/>
    <w:rsid w:val="00E64C0E"/>
    <w:rsid w:val="00ED21AB"/>
    <w:rsid w:val="00F050EA"/>
    <w:rsid w:val="00F246B5"/>
    <w:rsid w:val="00F64E2F"/>
    <w:rsid w:val="00FA1257"/>
    <w:rsid w:val="00FA784F"/>
    <w:rsid w:val="00FC4269"/>
    <w:rsid w:val="00FD5564"/>
    <w:rsid w:val="00FF45BD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2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51"/>
    <w:rsid w:val="00140015"/>
    <w:rsid w:val="00227AF1"/>
    <w:rsid w:val="002F6BEE"/>
    <w:rsid w:val="0030089F"/>
    <w:rsid w:val="0032715C"/>
    <w:rsid w:val="003E08B2"/>
    <w:rsid w:val="00417A6B"/>
    <w:rsid w:val="004A5A74"/>
    <w:rsid w:val="00591493"/>
    <w:rsid w:val="00652C1E"/>
    <w:rsid w:val="006B0230"/>
    <w:rsid w:val="007F2038"/>
    <w:rsid w:val="007F4CA2"/>
    <w:rsid w:val="008509E2"/>
    <w:rsid w:val="0099100D"/>
    <w:rsid w:val="00BC5E7D"/>
    <w:rsid w:val="00C15262"/>
    <w:rsid w:val="00C239CD"/>
    <w:rsid w:val="00CC3EBF"/>
    <w:rsid w:val="00D64974"/>
    <w:rsid w:val="00DE6D6B"/>
    <w:rsid w:val="00F306EB"/>
    <w:rsid w:val="00F6380C"/>
    <w:rsid w:val="00F835B9"/>
    <w:rsid w:val="00FA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A3451"/>
    <w:rPr>
      <w:color w:val="808080"/>
    </w:rPr>
  </w:style>
  <w:style w:type="paragraph" w:customStyle="1" w:styleId="CAD741CA88794FA7AFEB1B6FB0AD75E9">
    <w:name w:val="CAD741CA88794FA7AFEB1B6FB0AD75E9"/>
    <w:rsid w:val="00FA3451"/>
  </w:style>
  <w:style w:type="paragraph" w:customStyle="1" w:styleId="63456937C472452AA8BF3E5DFC6C8317">
    <w:name w:val="63456937C472452AA8BF3E5DFC6C8317"/>
    <w:rsid w:val="00FA3451"/>
  </w:style>
  <w:style w:type="paragraph" w:customStyle="1" w:styleId="25245076B2C94A94BA3D6B27C1C9E1B8">
    <w:name w:val="25245076B2C94A94BA3D6B27C1C9E1B8"/>
    <w:rsid w:val="00FA3451"/>
  </w:style>
  <w:style w:type="paragraph" w:customStyle="1" w:styleId="0B2B3757D6034C90B9884BDB3A995E50">
    <w:name w:val="0B2B3757D6034C90B9884BDB3A995E50"/>
    <w:rsid w:val="00FA3451"/>
  </w:style>
  <w:style w:type="paragraph" w:customStyle="1" w:styleId="A0F65407170540DBA6753409FEB7AD99">
    <w:name w:val="A0F65407170540DBA6753409FEB7AD99"/>
    <w:rsid w:val="00FA3451"/>
  </w:style>
  <w:style w:type="paragraph" w:customStyle="1" w:styleId="0941BAF71A6748C484615BD23CDDD25C">
    <w:name w:val="0941BAF71A6748C484615BD23CDDD25C"/>
    <w:rsid w:val="00FA3451"/>
  </w:style>
  <w:style w:type="paragraph" w:customStyle="1" w:styleId="A250C6ED7FE940FABBB9B10DB968095D">
    <w:name w:val="A250C6ED7FE940FABBB9B10DB968095D"/>
    <w:rsid w:val="00FA3451"/>
  </w:style>
  <w:style w:type="paragraph" w:customStyle="1" w:styleId="C886F875CB1D44BF80DF69ED042DA934">
    <w:name w:val="C886F875CB1D44BF80DF69ED042DA934"/>
    <w:rsid w:val="00FA3451"/>
  </w:style>
  <w:style w:type="paragraph" w:customStyle="1" w:styleId="C711CF767CF64BE19886881903B077B8">
    <w:name w:val="C711CF767CF64BE19886881903B077B8"/>
    <w:rsid w:val="00FA3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2B6CA-3672-4567-A1DE-9AA4C650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lorant pápai</cp:lastModifiedBy>
  <cp:revision>2</cp:revision>
  <dcterms:created xsi:type="dcterms:W3CDTF">2019-11-11T21:07:00Z</dcterms:created>
  <dcterms:modified xsi:type="dcterms:W3CDTF">2019-11-11T21:07:00Z</dcterms:modified>
</cp:coreProperties>
</file>